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5192bcd6a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商管學會迎新 歡樂氣氛中獎品大放送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【記者劉昱余淡水校園報導】上月26日晚上在學生活動中心傳出一陣的掌聲與歡呼，原來是第26屆商管學會迎新晚會的精彩節目，讓參與者發出的驚嘆聲。
</w:t>
          <w:br/>
          <w:t>　活動開始，由商管學會會長資管三蘇怡臻上臺歡迎新生加入淡江大學，也不吝非商管學院的學生一起加入商管學會，蘇怡臻說：「當初加入社團，就是認為在社團中能夠學習到更多課堂上沒有的東西。」因此希望學弟妹們也能夠找到自己大學中的興趣，並不斷學習。
</w:t>
          <w:br/>
          <w:t>　晚會由吉他社拉開序幕，帶來兩首曲風截然不同的歌曲，接續由BeatBox社帶來口技表演，臺下觀眾以近距離感受BeatBox獨特魅力。熱舞社也用精湛的舞技博得全場掌聲，國標社則是以曼妙的舞姿，讓臺下觀眾看得如癡如醉；舞研社帶來一連串力與美的表演，讓現場尖叫連連；最後由詞曲創作社帶給新生們許多歌曲，祝福新生在淡江大學未來的日子充實。活動中還抽出許多獎項，包含霞關半年免費住宿，讓新生們不僅觀賞到精彩的表演，還能帶走大獎。
</w:t>
          <w:br/>
          <w:t>　擔任晚會主持人國企三葉怡嫻表示，自己是轉學生，希望能在新環境學到更多東西，所以當初看到此活動宣傳就很心動，現在加入其中參與活動，感覺很有成就感，而參加晚會的產經一吳羿儒說：「晚會很精采，尤其是壓軸的詞創社表演非常吸引人，歌曲都讓我感到很震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fc22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13cae077-7470-4060-8d72-9f1efe2e3d42.jpg"/>
                      <pic:cNvPicPr/>
                    </pic:nvPicPr>
                    <pic:blipFill>
                      <a:blip xmlns:r="http://schemas.openxmlformats.org/officeDocument/2006/relationships" r:embed="R6dc031457dbf47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c031457dbf47d2" /></Relationships>
</file>