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b5df4c0c0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電臺登大人 20臺慶系列活動開獎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【記者黃致遠淡水校園報導】陪伴淡水人度過閒暇時光的「淡江之聲電臺」，將邁入花樣20歲囉！ 秉著「淡江之聲，聲聲不息」的信念，將舉辦為期1個月的系列活動：即日起，只要與數字「887」合照上傳，就可以參加抽獎，有機會抽中「一日DJ」等獎項，和電臺DJ們一同主持節目。另外，15日至19日，淡江之聲為全校師生展開「點歌傳情」活動。要告白、要嗆聲，讓DJ們用音樂為您播送。詳細活動內容請搜尋Facebook粉絲團：淡江之聲 FM 88.7。</w:t>
          <w:br/>
        </w:r>
      </w:r>
    </w:p>
  </w:body>
</w:document>
</file>