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6e6c42bf1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淡江APP將上線 即時影像搶第1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【記者李又如淡水校園報導】本校資訊化創新再添一例，即將推出「淡江i生活」貼近學生生活的APP，整合9項功能及量身訂做的創新應用，讓全校師生教職員工都能把校園即時資訊帶著走。
</w:t>
          <w:br/>
          <w:t>由資訊長黃明達帶領2位學生：資管碩二洪維澤、碩一李宗維，製作「淡江i生活」Android和iOS版本APP，並整合最新消息、報名系統、公車動態、實習室機位、影像系統、地圖、節次對照表、個人課表和建築物對照表9大功能。黃明達表示，本套系統整合時間和地理位置服務（Time-Based and Location-Based Service）以提供即時和行動定位服務，也是最大特色之一，「行動裝置越來越普遍，因此整合常用的校務功能，並開發『淡江i生活』APP以服務全校，即時影像系統應是全國第一，隨時刷新螢幕就能得到最新資訊，而下個階段將持續開發地理位置服務。」
</w:t>
          <w:br/>
          <w:t>「影像系統」的特色是記錄公車候車處、操場、排球場、籃球場等地的即時影像，讓你可隨時查詢該地點的使用情形而不會白跑一趟。黃明達說明，為此資訊處在校園各處裝設6支攝影機和設置影像系統，可即時回傳影像資訊，「這樣的影像系統除了解籃球場、操場等地使用情況外，另外還能強化校園治安，以保障學生和教職員生的安全。」同時，因應個資法上路，黃明達表示，本APP經過防駭和加密處理，因此「影像系統」會刻意模糊人影，只會知道場地的人數和移動的狀況，而「個人課表」的帳密資料僅存個人端，系統不會對外存取，以保護個人隱私。
</w:t>
          <w:br/>
          <w:t>洪維澤表示，開發本套系統是希望提供給大家「正面且有感」的生活應用工具，「感謝相關單位協助，並希望大家在使用後提供意見，讓我們能繼續精進。」李宗維表示，當初開發時很擔心會無法完成，但仍突破難關解決問題，「希望能帶給老師、學生一些幫助，將陸續更新功能，敬請期待。」
</w:t>
          <w:br/>
          <w:t>為了解本APP的使用情形，未來將進行此APP的行為研究，黃明達表示，這樣的研究可幫助開發者了解使用情形、進而了解開發需求，以開發更符合校內教職員的功能，並幫助將來的學術發展，「這樣的行為研究僅從系統功能面著手，不會涉及個資問題。」「淡江i生活」即將在iOS和Android平臺與大家見面，請拭目以待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6816" cy="2919984"/>
              <wp:effectExtent l="0" t="0" r="0" b="0"/>
              <wp:docPr id="1" name="IMG_aedfda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ca717eae-9e0f-49b9-9506-696f9b959fc6.jpg"/>
                      <pic:cNvPicPr/>
                    </pic:nvPicPr>
                    <pic:blipFill>
                      <a:blip xmlns:r="http://schemas.openxmlformats.org/officeDocument/2006/relationships" r:embed="Rbd57f33e3c2f45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816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09216" cy="3553968"/>
              <wp:effectExtent l="0" t="0" r="0" b="0"/>
              <wp:docPr id="1" name="IMG_4a4818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eea55746-45bf-4d72-ab8b-7347a2d1f66a.jpg"/>
                      <pic:cNvPicPr/>
                    </pic:nvPicPr>
                    <pic:blipFill>
                      <a:blip xmlns:r="http://schemas.openxmlformats.org/officeDocument/2006/relationships" r:embed="Rc300e3c1754746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9216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57f33e3c2f45aa" /><Relationship Type="http://schemas.openxmlformats.org/officeDocument/2006/relationships/image" Target="/media/image2.bin" Id="Rc300e3c175474659" /></Relationships>
</file>