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49fb55189244b2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872 期</w:t>
        </w:r>
      </w:r>
    </w:p>
    <w:p>
      <w:pPr>
        <w:jc w:val="center"/>
      </w:pPr>
      <w:r>
        <w:r>
          <w:rPr>
            <w:rFonts w:ascii="Segoe UI" w:hAnsi="Segoe UI" w:eastAsia="Segoe UI"/>
            <w:sz w:val="32"/>
            <w:color w:val="000000"/>
            <w:b/>
          </w:rPr>
          <w:t>Tamkang Alumnus Recognized for Social Contribution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Jack Cheng is an alumnus of the TKU Department of Physics and the current CEO of MS Technologies Corporation, a successful technology solutions company based in the US. For his achievements in steering the corporation to success and his contributions to the community, he was recently named as the recipient of the 21st National Award for Outstanding SMEs and the 14th National Award for Pioneering Taiwanese SMEs Abroad. The awards will be presented by the Vice President of Taiwan (ROC), Mr. Wu Den-Yi, at an award ceremony to be held at the Grand Hyatt Taipei on October 17.
</w:t>
          <w:br/>
          <w:t>Mr. Cheng said that he has always pursued the goal of technological innovation while at the same time trying to give back to the community. “I hope that businesses do not only aim for commercial benefits, but also provide assistance to the underprivileged and help the community”.</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e4e09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2/m\22ecaeea-6386-48d9-b311-db198236f60a.jpg"/>
                      <pic:cNvPicPr/>
                    </pic:nvPicPr>
                    <pic:blipFill>
                      <a:blip xmlns:r="http://schemas.openxmlformats.org/officeDocument/2006/relationships" r:embed="Rf53438de3ece4a9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53438de3ece4a9e" /></Relationships>
</file>