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46cee5e12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校園話題10月徵文──我的環保經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說到做環保，最不遺餘力的團體之一，就是慈濟志工。他們四處倡導環保的重要，用歌聲、用相聲、用戲劇、用月刊的方式，傳達理念，並用積極的行動，達到言行合一。
</w:t>
          <w:br/>
          <w:t>
</w:t>
          <w:br/>
          <w:t>　在一次演講，一位長得圓圓滾滾，笑容可掬的師叔說：「你們每一個人都是『ㄒ一ㄠˋ ㄓㄤˇ』，你們每一個人都是『ㄅㄨˋ ㄓㄤˇ』，你們每一個人都是『無業遊民』。」他要我們雙掌合一跟左右的人說「ㄒ一ㄠˋ ㄓㄤˇ 好」、「ㄅㄨˋ ㄓㄤˇ 好」。我們帶著難為情的笑容做，但也只是一味的笑，卻不解其意。師叔一邊擦著汗一邊大笑著說：「你們每一個人都是笑長喲！看你們大家都笑得這麼開心，呵呵呵……」我想師叔強調的是「做環保是很快樂的事」。慈濟志工是一群有活力的團體，即使他們的汗滴到眼睛快睜不開，也不會忘了笑。接下來更妙了，師叔說：「你們都是有實際在做環保的人，你們的道場是整個社區，你們的腳步都是實實在在的。所以，我說你們是無業障的、到處撿垃圾的遊民釱步長。」我曾經跟隨我的母親大人，沿著火炎山，一路撿去，因為可以回收的瓶子很多，我們足足花了五天，撿了三大袋！所以我有點能體會師叔說的話，卻不敢自稱是步長。
</w:t>
          <w:br/>
          <w:t>
</w:t>
          <w:br/>
          <w:t>　「回收一瓶鋁罐可以讓你多看兩個小時的電視，你要不要呢？」訝異嗎？一瓶鋁罐才值多少，居然相等於兩個小時的電量。如此說來，我們的確不可小覷做環保的威力。姑且不論這個，光是「垃圾減量」、「做功德」，我們就必須身體力行。其實做環保真的很簡單，不用我說你一定也會，只是別忘了鐵鋁罐和寶特瓶要先洗乾淨，壓扁後再拿出去回收。
</w:t>
          <w:br/>
          <w:t>
</w:t>
          <w:br/>
          <w:t>　做步長沒有方法跟技巧，唯一就是心態。我在活動中看到一位七十多歲的老奶奶，她說她中風後雙腿不聽使喚，但是她還是努力做環保，帶著吃力的步伐，一步一步的去撿躺臥在草叢中、大馬路上的瓶瓶罐罐，最後，奇蹟在她腳上開花結果，她又可以活蹦亂跳了！
</w:t>
          <w:br/>
          <w:t>
</w:t>
          <w:br/>
          <w:t>　如果行動不方便的老婆婆都能做得如此稱職，那我們絕對也可以為這一塊土地盡一己之力。</w:t>
          <w:br/>
        </w:r>
      </w:r>
    </w:p>
  </w:body>
</w:document>
</file>