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32f9db0b3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韓生演講 繁體字好迷人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面對非母語，還要站上臺演講，這可不是一般人辦得到的事，但在成人教育部華語中心修習中文的朴秀彬克服了恐懼，代表本校參加國立國父紀念館舉辦的2012年外籍學生華語文演講比賽，獲得第五名的殊榮。
</w:t>
          <w:br/>
          <w:t>朴秀彬原就讀韓國大學，因為一門中文必修課而逐漸對中文產生興趣，而後來還獲得韓國當地雜誌公司的獎學金，提供她到淡江大學學習中文一學期，隨後她便休學獨自來到臺灣。今年8月才來臺的她，在淡水校區修習過3週的短期中文課程，對於繁體字越來越感興趣，在2012年外籍學生華語文演講比賽中，便以「我對中國字的認識」為題，說出了中國字的逗趣，朴秀彬說：「不太了解中文時，發生了好多誤會。」但也因為這些過程，讓她致力要在臺灣學好中文。
</w:t>
          <w:br/>
          <w:t>學習中文在韓國已成為一種趨勢，除了有人自發性學習外，也納入課程內，朴秀彬認為對於語言要抱持著好奇心，才會發覺樂趣，朴秀彬表示，讓語言生活化，收看電視戲劇及廣告，就能輕鬆學中文，「縱使剛開始對自己失望，但絕不能放棄」，她說，希望未來能繼續在臺灣將中文學好。（文／劉昱余、圖／華語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50b8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f8159899-c72e-4970-8d54-2ff7a3ba5e0c.jpg"/>
                      <pic:cNvPicPr/>
                    </pic:nvPicPr>
                    <pic:blipFill>
                      <a:blip xmlns:r="http://schemas.openxmlformats.org/officeDocument/2006/relationships" r:embed="R892dfb1a3e9a4b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2dfb1a3e9a4b40" /></Relationships>
</file>