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42017770249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創育中心輔導有成 聯瑞獲婦女菁英獎100萬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創育中心輔導的聯瑞科技股份有限公司和靜美學股份有限公司，17日獲頒經濟部中小企業處「101年度婦女創業菁英賽」獎項：聯瑞科技股份有限公司獲菁英組第三名、保障投資金額新台幣100萬元；靜美學股份有限公司獲菁英組特別獎，頒發獎狀1面。聯瑞科技和靜美學公司均表示，感謝創育中心的輔導協助，才能在眾多婦女企業創業選拔賽中脫穎而出。
</w:t>
          <w:br/>
          <w:t>創育中心主任蕭瑞祥表示，對於所輔導的廠商能獲獎感到與有榮焉，並敬佩她們的創業精神，「本校創育中心是支持青年創業的諮商輔導平台，提供產官學相關資訊，並積極推動產學合作，希望藉由各界的專業和核心思想，為欲投入創業行業者提供更多想法。」蕭瑞祥鼓勵明年即將畢業的同學，「只要有創業夢想就勇敢地踏進育成中心，中心的門永遠敞開等著大家！」
</w:t>
          <w:br/>
          <w:t>創育中心專任經理詹健中表示，這2家獲獎廠商屬於不同產業，因此在輔導時先定位各廠商優勢並發展其亮點後，再進行細部規劃訓練，如文書輔導及簡報口試模擬等，「很高興聯瑞和靜美學公司獲獎，藉此輔導競賽經驗，成功地為企業創造更多產業媒合的機會，將會繼續開發輔導企業。」
</w:t>
          <w:br/>
          <w:t>本次參賽負責人聯瑞科技研發處產品經理鄭如劭，肯定本校創育中心的專業，並表示聯瑞科技經營電信與網路系統整合業務，是公司鼓勵內部創業後以新通訊服務產品參賽，最大的困難點是必須讓評審委員了解新產品的商業模式，但透過創育中心的輔導，找出本產品利基並凸顯特色以提昇獲獎亮點，「感謝創育中心詹經理協助我們並提供相關的市場趨勢講座資訊，增加異業結盟的交流與投資媒合機會，未來會和創育中心合作。」
</w:t>
          <w:br/>
          <w:t>靜美學股份有限公司資深婚禮顧問李美蘭，則感謝創育中心詹經理的輔導，並表示該公司經營婚禮顧問公司，經由創育中心的協助整合現有資源，轉化為明確性、全面發展性的規劃內容，在參賽文件上能清楚呈現公司的營運發展方向，「我首度創業並獲得獎項十分開心，會和創育中心持續配合，以挑戰其他更多獎項。」</w:t>
          <w:br/>
        </w:r>
      </w:r>
    </w:p>
  </w:body>
</w:document>
</file>