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9150b8eee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華山1914創意園區董事總經理 陳甫彥 從文化激發創價人生 為教育注入認同價值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專訪】「我沒上過的課，反而是我最擅長的電子商務。」淡江教書20餘年，在學校他的職稱是老師；成立旅遊網站易遊網後，在商場他的頭銜是董事長；打造華山1914創意園區時，被譽為文創產業推手。但放下這些稱謂後，他是不斷在人生中思考自己價值的陳甫彥。
</w:t>
          <w:br/>
          <w:t>　會在淡江教書，是由大傳系創系老師陳世敏引薦 ，而陳甫彥也想找一個「偷懶」的方式，強迫自己看更多書，「在上課前至少要看幾本書備課，教學大綱也要買些書來參考才寫得出來。」接著在思索該開什麼「有意思」的課時，陳甫彥以曾經在校外教影像相關課程的經驗，再參考國外開設的課程，「最後我結合圖形創造、視覺要素和視覺欣賞，再加上傳播理論，開設了全新『視覺傳播』這門課。」而視覺傳播不只從選修變成大傳系必修課，更領先各傳播科系的視覺課程。陳甫彥不斷「創新」新課程，不僅洞悉傳播趨勢，更為文創課程帶來創新視野。
</w:t>
          <w:br/>
          <w:t>學生就像夥伴  相互啟發和刺激
</w:t>
          <w:br/>
          <w:t>　曾擔任意藍科技、龍捲風科技董事長，與華山1914創意園區董事總經理的陳甫彥，在商場學習經營夥伴關係，雖然看似和在學校所建立的師徒關係有所不同，但陳甫彥認為老師和學生間，也像夥伴一樣有相互激勵的作用，「其實學生影響我比較多，也給我不少影響和啟發。」像是大傳系第五屆校友，著名音樂人雷光夏，也曾上過陳甫彥講授的視覺傳播，他回憶，比起視覺，雷光夏對聲音更敏感，「當時我主要講視覺，雷光夏也會來問我有關聲音的問題，被他一問發現我真的也不會。」之後雷光夏就去念了交通大學傳播科技研究所，「我覺得這就是師生間的一種互相刺激，對他好、對我也好。」
</w:t>
          <w:br/>
          <w:t>　而今年陳甫彥在文化創意產業概論課程，遇到一名畢業後想回彰化繼承家中鐵鍋事業的資工四林冠亨，和他討教行銷的意見。同為彰化人的陳甫彥，遇到同鄉也難掩興奮，聽完他的分享後，請他繼續聽下堂全球文化行銷企劃專題，「我就針對他的問題，上課時特別改談價值鏈。」而課堂上的陳甫彥授業給學生，下了課則為自己的好奇心解惑，私下買了學生的鐵鍋來用，看看哪裡有問題，要和學生一起找答案。
</w:t>
          <w:br/>
          <w:t>正視內在的力量  做為步上「圈選」之路的動力
</w:t>
          <w:br/>
          <w:t>　「我覺得我是個內向的人，但我被訓練要告訴自己是個外向的人。」陳甫彥覺得，現在學校太重視「skill」（能力、技能），強迫內向的人要變得外向，只讓學生學了一身武功，讓隱藏於內在的力量更難顯現，「但人頂多只有內向、外向和內外兼具，當你問學生，『你是內向嗎？』沒什麼人會舉手；如果問『你是外向嗎？』多數人都舉手，但這之中一定不可能真的都屬於外向。」陳甫彥以導演李安作為內向力量的例子，談到李安在大陸專題節目《看見》中，以「無用」這個詞形容自己，因為他自認在處理生活的瑣事上，其實不太靈光，但只要看到喜歡的腳本，就會有股力量想把他影像化，「在這種轉換過程中，李安就像是被『圈選』出來要去拍電影，他這時候就帶有能量。」
</w:t>
          <w:br/>
          <w:t>　而臺灣多元的文化特色，可以給那些走上被圈選之路的人，有更多轉換的空間，這也是臺灣最有機會的一項特質，但就算有這樣的自由，並不代表有前進的動力，「我們無法改變他們的天賦，所以我們能做的，就是給他們充點電、當他們補充能量的動能。」陳甫彥認為目前在學的年輕人，生長在經濟和政局變化後的時代，「小聰明」很多，也比較靈活，「而這些年輕人哪天覺得他們被選上了，他就會帶有能力。」
</w:t>
          <w:br/>
          <w:t>認清定位   再次「畢業」尋找價值
</w:t>
          <w:br/>
          <w:t>　談到自我價值和定位，陳甫彥以市場的角度出發，若要了解自己在市場的定位，必須先明白自己的競爭者、和市場的關係等等相關因素；確定你的定位圖釘釘在哪裡後，接著要「頂天立地」，「天」就是哲理，「地」就是土地，如此才能站得穩；而「我是誰」、「我要做什麼」是最後善加利用自身的專業技巧，去加強論述或辯證的問題。
</w:t>
          <w:br/>
          <w:t>　「聰明人很容易找到他們的定位，也能夠論述得頭頭是道，但就是缺少其中的『價值』，而我也在一直在生命的過程裡找尋自己的價值。」過往多是從資本主義考量市場價格，但經歷母親車禍癱瘓的人生歷練後，陳甫彥從資本主義轉向人生價值，他體悟到，與其想著改變人生「末端」，不如從「前頭」改變，「從我畢業到現在足足30年，這30年裡就算想改變，也只能影響其中幾年，所以現在我把自己也當成是一個準畢業生，即將從成人大學畢業，接著要進入的是一個自我或生命的大學，從此我又重新開始一個30年。」在即將再度成為「大學新鮮人」之際，陳甫彥也為此做了準備，替自己嶄新的30年規劃了新方向。
</w:t>
          <w:br/>
          <w:t>　在不同年齡的人生階段中，陳甫彥都和「樹」有關連，「念成功高中騎腳踏車上學時，總會注意到路旁一排排的樹；進入華山後，也為了保留一棵老樹，和董事會建議取消開發的計畫。」十年樹木，百年樹人，長成一棵大樹何其不易，教育學生更需要長久的時間，陳甫彥不論上的是視覺、文創或任何課程，都嘗試教導學生找到自己的價值，以面對社會與人生的考驗。而陳甫彥對教育的熱忱沒有畢業，仍持續在教育的人生中，學習人生的教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fd8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5b2f9869-ec2c-47d4-a9dd-2ee35d1509d4.jpg"/>
                      <pic:cNvPicPr/>
                    </pic:nvPicPr>
                    <pic:blipFill>
                      <a:blip xmlns:r="http://schemas.openxmlformats.org/officeDocument/2006/relationships" r:embed="Rb785d5cb3ebc46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85d5cb3ebc4604" /></Relationships>
</file>