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2b96487954c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運管三蔡承羲 微電影光世代特務豪奪15萬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【記者李蕙茹淡水校園報導】中華電信今年首度舉辦「HiNet光世代微電影徵稿活動」，以「是什麼原因影響了光世代網路速度？」為主題，由運管三蔡承羲組成的「CU ONE」團隊以「光世代特務」作品，榮獲了校園組冠軍及最佳劇情獎，一舉抱走15萬獎金，蔡承羲表示，之前曾陸陸續續參加過其他微電影的比賽，都有不錯的成績，「如曾經獲得東洋文化基金會交通安全短片比賽冠軍，因此才有信心參加這次的比賽。」
</w:t>
          <w:br/>
          <w:t>劇情以尋找遺失在公車站的熊麻吉玩偶為開場，失主委託特務尋找監視器畫面並上傳的過程中，點出如何提升網路速度，劇情輕鬆詼諧，運管三蔡承羲表示，攝影熱情受電影「海角七號」簡單卻充滿意象的拍攝技巧所啟發，平常從網路或看雜誌自學，時間長達四年。而這部微電影是首次嘗試搞笑路線，花了兩天半的時間拍攝，「過程中曾因設備不足，影像在相機和電腦上的落差而感到挫折，但多次嘗試後終於克服了這個問題。」
</w:t>
          <w:br/>
          <w:t>獲得最佳劇情獎的他們，劇本靈感來自組員們聊天過程激盪出的創意，私底下就有好交情的他們，用「好玩」的方式創作出令人發笑的kuso劇情，成功吸引評審青睞。談及如何運用所得獎金，「這筆錢會當成和朋友出遊的基金，希望藉著旅遊好好放鬆心情。」蔡承羲謙虛表示，會得獎純屬幸運，拍片時間多在凌晨，很感謝隊友的協助支援，「因為大家共同努力才有如此亮眼的成績，未來會繼續參加短片拍攝比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1434ee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2/m\ade7c8e7-d436-4149-8078-5b572abdb6c6.jpg"/>
                      <pic:cNvPicPr/>
                    </pic:nvPicPr>
                    <pic:blipFill>
                      <a:blip xmlns:r="http://schemas.openxmlformats.org/officeDocument/2006/relationships" r:embed="R8f6e695dc6e548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6e695dc6e54814" /></Relationships>
</file>