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37e4039ff47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資工碩博生獲經部搶鮮獎 受中科院 工研院賞識 可攜式生命保全救護 北榮臨床應用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由教務長暨資工系教授葛煥昭指導的資工系碩博生，研發的「可攜式生命保全救護系統」，獲得經濟部技術處「2012樂活百年搶鮮大賽」中「系統整合實作類」佳作，於2日舉行的頒獎典禮上受到眾多廠商青睞；而資工博六黃南競、博三鄭元成、博二余博淵、碩二何信凱及1名外校學生組成「救是No.1」的參賽隊伍，更獲中山科學研究院及工業技術研究院賞識：獲得暑假實習、博士後實習、申請研發替代役名額，以及贊助研究等機會。該系統目前已在臺北榮民總醫院心臟血管外科臨床應用。   
</w:t>
          <w:br/>
          <w:t>本系統的特色是集「救護」、「定位」以及「主動回報」3大功能於一體，研發可攜式無線生理感測器，突破一般行動救護工具室內使用限制，利用貼身綁帶方式繫在使用者身上，在外出之餘也能注重隱私。該感測器可探測使用者的心跳、呼吸、體溫、姿勢等相關生理數據，當使用者發生生命跡象異常時，例如突然昏迷等，系統可透過無線裝置發送出求救訊息、 30秒內開啟定位功能，並將所在位置和整合後各類生理訊號傳送給緊急聯絡人，以語音電話及社群網站等方式通知聯絡人和醫護單位，提供家人及病患即時性的監控，便利居家照護。黃南競表示，隊名取為「救是No.1」顧名思義要在最短時間內完成救護工作，花了1年時間研發，且獲得到北榮心外實際驗證，希望可阻止延誤救治的悲劇發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3c28f2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3/m\0f9add0a-a75b-4f46-9c37-5a29124fd8c0.jpg"/>
                      <pic:cNvPicPr/>
                    </pic:nvPicPr>
                    <pic:blipFill>
                      <a:blip xmlns:r="http://schemas.openxmlformats.org/officeDocument/2006/relationships" r:embed="R03cb657a826242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18944" cy="2401824"/>
              <wp:effectExtent l="0" t="0" r="0" b="0"/>
              <wp:docPr id="1" name="IMG_28c1a7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3/m\095f889f-d0de-4ba9-baf5-8f7a31ce6f65.jpg"/>
                      <pic:cNvPicPr/>
                    </pic:nvPicPr>
                    <pic:blipFill>
                      <a:blip xmlns:r="http://schemas.openxmlformats.org/officeDocument/2006/relationships" r:embed="R9473896d381c43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18944" cy="2401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cb657a82624261" /><Relationship Type="http://schemas.openxmlformats.org/officeDocument/2006/relationships/image" Target="/media/image2.bin" Id="R9473896d381c43be" /></Relationships>
</file>