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461eabe0c44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25日歲末聯歡 抽獎表演將登場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101年度歲末聯歡會將於25日下午1時30分，在淡水校園學生活動中心舉行。會中將頒發淡江品質獎、教師專題研究計畫績優、教師教學獎勵獎及職工資深服務獎等獎項，並舉辦摸彩活動，最大獎項為「張創辦人獎」3萬元獎金，董事會本次亦提供現金及禮券多樣獎項。
</w:t>
          <w:br/>
          <w:t>而在活動表演部分，今年由學務處負責籌辦，學務處神秘表示，今年是以全校教職員工的同歡角度規劃且廣邀大家參與，同時還票選出大家最想看到的同仁上臺表演，「兼具動感與感動，至於表演者是誰，到時就知道囉，請大家敬請期待！」</w:t>
          <w:br/>
        </w:r>
      </w:r>
    </w:p>
  </w:body>
</w:document>
</file>