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8cb816a0b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職工英語進修 同仁讚好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資處職能福利組辦理101學年度第2學期每週二的中午12時10分的「職工英語進修教育」，並與臺北校園、蘭陽校園同步視訊授課，邀請英文系兼任講師滕偉擔任授課教師，參加人數為21人，職能福利組組長彭梓玲表示，上學期採同步視訊方式，學員反應不錯，因此繼續採用這樣的授課方式，同時也增進同仁的進修權益，未來若開辦相關進修課程時，將儘量以同步視訊方式呈現。
</w:t>
          <w:br/>
          <w:t>   資產組組員汪家美表示，很喜歡學校開辦的英語進修課程，除了增進英語能力外，還能從授課教師的分享中了解各國風情與語言使用方式，「希望課程能繼續開辦。」</w:t>
          <w:br/>
        </w:r>
      </w:r>
    </w:p>
  </w:body>
</w:document>
</file>