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77eb2b3a6aba4d83"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886 期</w:t>
        </w:r>
      </w:r>
    </w:p>
    <w:p>
      <w:pPr>
        <w:jc w:val="center"/>
      </w:pPr>
      <w:r>
        <w:r>
          <w:rPr>
            <w:rFonts w:ascii="Segoe UI" w:hAnsi="Segoe UI" w:eastAsia="Segoe UI"/>
            <w:sz w:val="32"/>
            <w:color w:val="000000"/>
            <w:b/>
          </w:rPr>
          <w:t>多元外語學習熱 5語言課爆滿</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李亞庭淡水校園報導】外語學院自101學年度起於院共同科開設外語入門雲端課程，鼓勵全校同學修習，本學期新開拉丁文入門、西班牙語入門、法語入門、日語入門、俄語入門等5種語言，外語學院院長吳錫德院長表示，「目前每班選課人數均達開課上限，顯示本校同學對多元外語的學習興趣相當高，102學年度將新開波蘭文、葡萄牙文、德文、英文、韓文、越南文、泰文、印尼文、馬來文、菲律賓文等10種外語入門課程，歡迎同學們選修。」
</w:t>
          <w:br/>
          <w:t>外語學院繼上學期開設「義大利文與文化」課程後，本學期錄製完成的外語入門課程將放在本校教學平臺上供選課同學複習，並將設計成數位教材向校外行銷，吳錫德表示，不但成為外語學院特色，也提供對學習外語有興趣的社會人士更多元的選擇，「本學期將有5門數位課程製作完畢並將與成人教育部合作推廣。」</w:t>
          <w:br/>
        </w:r>
      </w:r>
    </w:p>
    <w:p>
      <w:pPr>
        <w:jc w:val="center"/>
      </w:pPr>
      <w:r>
        <w:r>
          <w:drawing>
            <wp:inline xmlns:wp14="http://schemas.microsoft.com/office/word/2010/wordprocessingDrawing" xmlns:wp="http://schemas.openxmlformats.org/drawingml/2006/wordprocessingDrawing" distT="0" distB="0" distL="0" distR="0" wp14:editId="50D07946">
              <wp:extent cx="4876800" cy="2877312"/>
              <wp:effectExtent l="0" t="0" r="0" b="0"/>
              <wp:docPr id="1" name="IMG_db9522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886/m\7724d6fe-446d-419a-a2bd-2cbb8b21340f.jpg"/>
                      <pic:cNvPicPr/>
                    </pic:nvPicPr>
                    <pic:blipFill>
                      <a:blip xmlns:r="http://schemas.openxmlformats.org/officeDocument/2006/relationships" r:embed="Rd86a80acc4674c28" cstate="print">
                        <a:extLst>
                          <a:ext uri="{28A0092B-C50C-407E-A947-70E740481C1C}"/>
                        </a:extLst>
                      </a:blip>
                      <a:stretch>
                        <a:fillRect/>
                      </a:stretch>
                    </pic:blipFill>
                    <pic:spPr>
                      <a:xfrm>
                        <a:off x="0" y="0"/>
                        <a:ext cx="4876800" cy="2877312"/>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d86a80acc4674c28" /></Relationships>
</file>