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7d51781ef44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新聞研習社增能 強化專業技能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新聞研習社於上月24日在淡水校園舉辦寒訓，學習操作InDesign編輯軟體，並邀請誠品書店視覺企劃部宋狄諺蒞校指導。新聞研習社社長大傳三李又如說：「本次開課是因為有多位社員提出需求，我也覺得學會使用編輯軟體，多增加一項能力，能提高競爭力，之後也會再考慮開設其他軟體課程，讓社團除了有基礎理論、實務練習外，增加技術層面的學習。」
</w:t>
          <w:br/>
          <w:t>講師宋狄諺表示，傳播出版業資訊的流通，無論是上游編輯或是下游印刷廠，幾乎都使用此套軟體執行編輯、出版工作，「而且InDesign在編輯的自由性和周邊軟體的配套相當完整，皆顯示具備InDesign的技能是新聞人不可或缺的條件。」雖然此次礙於時間限制，4小時的實作課程讓學習效果有限，但經過老師精闢的講解和學員實際的操作，使學員們都能輕鬆地建立起初步的概念。
</w:t>
          <w:br/>
          <w:t>宋狄諺也提醒：「很開心現場的同學們都願意嘗試新技術、發問也挺踴躍的，要繼續保持這份熱情。InDesign對於從未使用過繪圖軟體的同學會有點陌生，但是掌握『三多』技巧，多嘗試不同功能與效果、多利用網路教學資源、多留意別人的排版與構成，相信可以降低進入障礙。」新聞研習社社員中文二余浩鉻開心地說：「學到很多實用的技術，對InDesign有更深的認識，希望有機會還可以再參加這類的課程。」</w:t>
          <w:br/>
        </w:r>
      </w:r>
    </w:p>
  </w:body>
</w:document>
</file>