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b9c0eb7a44c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品管圈複審 5圈隊摩拳擦掌 15日判高下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第四屆品管圈競賽現場簡報暨審查會議將於15日（週五）在文錙音樂廳展開。本次邀請3位校內、4位校外評審，同時開放全校教職員工生觀摩學習，意者請於13日（週三）前向品保處報名。
</w:t>
          <w:br/>
          <w:t>在審查會議即將來臨之際，各隊在惴惴不安的同時，摩拳擦掌以迎接即將來臨審查的舞台。本屆有2隊學生參加。卡卡圈的成員企管三陳映蓉說明，因這次主題為「改善使用資訊中心列印的效率」，在與資訊中心協調時，常因人、物力等資源無法配合遇到不少挫折，但以改善學生列印方式的角度修正，終而順利解決問題。陳映蓉對於即將到來的複審簡報感到些許緊張，簡報當天將有神秘的呈現方式，請大家拭目以待！
</w:t>
          <w:br/>
          <w:t>而蘭陽校園圈夢成員蘭陽校園主任室編纂林惠瓊表示，雖然蘭陽校園是第三次參賽，但這次圈隊中有過半是首次參加的隊員，因此仍抱持戒慎恐懼的態度繼續努力，「目前正以分工合作的方式進行準備，希望能維持出以往的水準。」林惠瓊還透露，將以俊男美女組合進行簡報。
</w:t>
          <w:br/>
          <w:t>另外，身為普龍宮圈成員，教務處註冊組專員潘劭愷表示，教務處注重業務品質，這次圈隊以精進外語能力檢定作業流程為改善的要點，「目前正緊鑼密鼓地準備複審簡報，簡報當天會有令人耳目一新的方式呈現喔！」
</w:t>
          <w:br/>
          <w:t>時習圈，公行系系主任黃一峯表明，這是公行系第二年參加品管圈活動，以改善教學評量填答率為主題，運用許多方式鼓勵師生作答，讓填寫率獲得提升，因此簡報當天會忠實呈現執行過程和成果，「公行系去年獲得第三名，希望今年在名次上有所進步。」</w:t>
          <w:br/>
        </w:r>
      </w:r>
    </w:p>
  </w:body>
</w:document>
</file>