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556db972642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記錄309反核 淡江師生不缺席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9日反核大遊行，未來所助理教授陳建甫帶領修習「志工精神」課程的同學前往，因興趣、共同理念而集結的五虎崗文化社、烏克麗麗社皆在行列中，淡江電視臺、淡江時報、新聞研習社的記者也未缺席。許多家長、校友見到熟悉身影，他說，「終於看到淡江人走出來了！」
</w:t>
          <w:br/>
          <w:t>陳建甫質疑核四安全，鼓勵學生走出校園學習表達民意。他提到淡江曾是關心社會改革的大學，近年轉而專注學術研究，少了很多聲音，才常在課堂中讓學生接觸社會議題。全程參與的「五虎崗文化社」社長歷史二游政諺表示，學運時代淡江人總在社會的前端發聲，「所以希望大家能站出來關心與自己切身相關的議題！」而烏克麗麗社社長中文四鍾孟軒在現場駐點表演，透過音樂的感染力，讓更多人注意到這個議題。
</w:t>
          <w:br/>
          <w:t>淡江電視臺也到場採訪，文字記者大傳三羅一心表示，她對議題的態度保持中立，而因為遊行看見臺灣人民關心社會議題，「能夠在場記錄這樣的時刻很值得。」淡江時報記者、新聞研習社社長大傳三李又如也表示，「不論支持、反對，未來若想要從事新聞工作，站在現場親眼紀錄社會大事是非常重要的。」</w:t>
          <w:br/>
        </w:r>
      </w:r>
    </w:p>
  </w:body>
</w:document>
</file>