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a72dc95b349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楊龍杰指導機電生 無人飛機創意賽 飛出佳績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6名機電大一生於上月16日參加「2013第六屆臺灣無人飛機創意設計競賽」，獲得初階電動拍翅翼組全國第二名和佳作：何姿儀、劉申禾及林政遠組隊的「杜芬舒斯博士的邪惡企業」，以作品「阿波羅終結者」的滯空時間2分零2秒，勇奪初階電動拍翅翼組總成績亞軍；而方奕仁、蔡昀佑和林佳蓉組隊的「水龍頭」則獲得初階電動拍翅翼組佳作。
</w:t>
          <w:br/>
          <w:t>臺灣無人飛機創意設計競賽自2007年起由中華民國航空太空學會及國科學主辦，被喻為國內航太界的年度盛事，本次比賽由機電系教授暨系主任楊龍杰指導，楊龍杰表示，機電系自2003年就以模仿自然界中鳥類為基礎著手研製拍翼式飛行器。他指出，過去多為大三、大四生參賽，而這次參賽隊伍是對製作飛機有濃厚興趣且曾在校內參賽脫穎而出，楊龍杰說，「這次比賽是學生的社團興趣和課業結合的良好示範，長遠來說是符合學校的教學理念，期望日後能繼續推動這樣的學習模式。」
</w:t>
          <w:br/>
          <w:t>「杜芬舒斯博士的邪惡企業」以保麗龍為材質，強調輕巧與實用性，玩家只需用數十秒組裝後便能飛行。隊長何姿儀表示，與其他組相比，阿波羅終結者並非使用現有組件所組裝，是與隊員們花了2個月時間手工製作的，因此製程相當辛苦，「但我們看著作品成功試飛的時刻，是最令人感動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e240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5c9667e9-d629-49b0-833b-96744c2d3f07.jpg"/>
                      <pic:cNvPicPr/>
                    </pic:nvPicPr>
                    <pic:blipFill>
                      <a:blip xmlns:r="http://schemas.openxmlformats.org/officeDocument/2006/relationships" r:embed="R5f0e7eab94b249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0e7eab94b24984" /></Relationships>
</file>