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3e19f53e84c8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Spanish Translation Week at Tamkang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The TKU Department of Spanish has recently launched a new series of activities in line with its 50th anniversary. The centerpiece of the event is an exhibition showing literature and film-based translations from Spanish speaking countries. There will also be a forum.
</w:t>
          <w:br/>
          <w:t>The exhibition will be held on the 2nd floor of the Tamkang Memorial Library (March 26 – 29), and will be accompanied by five special lectures on topics related to Spanish translation.
</w:t>
          <w:br/>
          <w:t>The organizer of the event, which is collectively known as “Spanish Translation Week”, assistant professor Tai Yu-fen (Department of Spanish), stated that “the significance of the week-long event is in allowing students to become familiar with translations of Spanish literature, and giving students a first-hand insight into the translation process by inviting expert translators to come and share their experiences”.</w:t>
          <w:br/>
        </w:r>
      </w:r>
    </w:p>
  </w:body>
</w:document>
</file>