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5a606eefd4f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Long Distance Collaboration with Wayo Women’s University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On March 28, three faculty members from Wayo Women’s University, Japan, visited the TKU Tamsui Campus. They were greeted by assistant professor Wang Mei-ling, from the Department of Japanese. After arriving, the group took part in a signing ceremony, in which the Chair of TKU’s Japanese Department, Dr. Maa Yaw-Huei, and Prof. Nihei Michiaki from WWU signed a document to initiate formal academic cooperation.</w:t>
          <w:br/>
        </w:r>
      </w:r>
    </w:p>
  </w:body>
</w:document>
</file>