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7868dbbe44b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帶動社團學習 實作課程再進化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【記者盧逸峰淡水校園報導】100學年度首創「社團必修學分化」進而誕生的「社團學習與實作」課程也邁入第二個年頭， 本學年度原本每週1小時的課程，變更為隔週上課、單堂2小時，講師群也增加資深社團幹部及TA，與同學互動的機會提高，增添一番新氣象。
</w:t>
          <w:br/>
          <w:t>社團學習與實作召集人黃文智表示，本學期開始用成績來評比同學上課狀況，未來也考慮將成績作為參與淡海同舟、成為社團負責人的門檻。而今年規定必須隨原班上課、不能隨意換班補課，不但能實現分組討論、企劃的理念，出缺勤管理相較趨於穩定，凝聚力明顯比較好，講師、TA與學生之間的關係也更融洽！ 
</w:t>
          <w:br/>
          <w:t>此外，蘭陽校園今年也有社團課程，為外籍生開設英語專班，讓他們也能體驗淡江的社團文化。黃文智更提到，有許多校友說：「很羨慕現在的學生能有這樣的課程！」
</w:t>
          <w:br/>
          <w:t>黃文智說明本學年的講師陣容，從業界聘請專業人士、具豐富社團經歷的學生，課程內容經由縝密討論，增加戶外課程、社辦參觀、闖關活動，除了帶給同學更多樂趣，也讓同學們學到更多核心的社團經營知識，學期結束後將進行考核、調整名單。
</w:t>
          <w:br/>
          <w:t>黃文智提醒社團TA的角色設定也很重要，TA 負責協助講師設計活動，年齡層也較接近，亦能有效率地帶領學生。黃文智希望藉由課程的帶領，讓更多同學進入社團後，除了體驗其中的快樂，也能增強人際關係、組織團體等能力，更期待TA以後能成為社團課程的講師，實現「傳承」的精神！黃文智同時強調，在進入職場前， 社團中有許多磨練的機會，不用怕失敗、要多嘗試，「社團，能讓你變成一個更全面的人。」
</w:t>
          <w:br/>
          <w:t>修習這門課的中文二呂柏賢說，2個學年度的課程他都修習，今年課程變得較深入、更系統化、紮實，還擴大活動規模，「比較喜歡這學期的課程。」數學一莊逸丞提到，課程安排分組模擬社團經營「感覺蠻好玩的！」但也認為直接參與社團會更有意義。中文一鄭安淳表示，隔週上課能讓同學有較長時間準備作業，課程內容也較深入，且分組討論撰寫企劃書，把構想具體化、模擬經營社團，是蠻有意義的課程。</w:t>
          <w:br/>
        </w:r>
      </w:r>
    </w:p>
  </w:body>
</w:document>
</file>