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8c82de5e2642b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員福會30日理財開講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沈彥伶淡水校園報導】2013年金融情勢多變，員福會為加強教職員生的理財觀念，將於30日（週二）中午12時10分在驚聲國際會議廳舉辦理財講座，邀請復華投信執行副總經理宋炎本為大家講解「一生的投資理財架構與現階段投資建議」，且與臺北校區和蘭陽校區同步視訊，和全校教職員分享自己對現今社會的退休理財規劃和投資的建議。　員福會活動組組長江夙冠表示，感於現在社會經濟不景氣，許多人越來越關注理財與投資；在這高度的趨勢下，有些教職員有意提早規劃退休投資，因此特別舉辦這場講座，讓專業人士到現場分享與指導，幫助教職員妥善理財。
</w:t>
          <w:br/>
          <w:t>有關此講座的活動詳情，可洽員福會活動組組長江夙冠，校內分機2219。</w:t>
          <w:br/>
        </w:r>
      </w:r>
    </w:p>
  </w:body>
</w:document>
</file>