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4bd64f19a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填卡換獎品 壓力Fun開來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【記者趙巧婷、李亞庭淡水校園報導】期中考壓力太大嗎？諮商輔導組舉辦「壓力FUN開來，心情HIGH起來」活動，於今日（週一） 上午10時至下午4時在商管大樓前擺攤，邀請你一起解放壓力，發現生活中的小確幸！諮輔組輔導員呂羿慧表示：「希望透過正向思考和簡單的體操小活動，讓同學紓解壓力，看見生活中的美好，每個人都有低潮的時候，但憂鬱不等於憂鬱症，只要抱持健康的心態，就能讓心情HIGH起來！」
</w:t>
          <w:br/>
          <w:t>即日起至5月1日止，可至商管大樓B408室找呂羿慧老師領取「幸福九宮格小卡」，填寫完畢後於「壓力FUN開來，心情HIGH起來」攤位兌換高級讀卡器一只，獎品數量有限，換完為止喔！</w:t>
          <w:br/>
        </w:r>
      </w:r>
    </w:p>
  </w:body>
</w:document>
</file>