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422a14e10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李家同 從演說中學思考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、林佳彣淡水校園報導】本校教育學院於1日在文錙音樂廳舉辦「大師演講」，邀請國策顧問暨清華大學資訊工程學系榮譽講座教授李家同以「從28篇經典演說學思考」為題進行專題演講。當天由教育學院院長張鈿富主持，多達150餘位師生與會。
</w:t>
          <w:br/>
          <w:t>演講以國內外28篇經典演說包括美國第三任總統湯瑪斯．傑佛遜的《美國獨立宣言》、法國浪漫主義代表作家維克多．雨果的《紀念伏爾泰逝世一百週年演講》、中國末代皇帝溥儀的《溥儀退位詔書》、德國納粹黨黨魁阿道夫．希特勒的《紐倫堡納粹黨代表大會閉幕演說》及英國首相溫斯頓．邱吉爾的《邱吉爾就職演說》等為例，李家同用輕鬆、詼諧的口吻，佐以自身與歷史故事，帶領全場穿越古今。
</w:t>
          <w:br/>
          <w:t>李家同表示，歷史上的戰爭，都是重要人物所發起的，可從中得知他們想法後，以擷取他們的知識，才能精進思考。他提到臺灣教育問題，認為每個人應該要養成發問的習慣。教科三張瑞芳分享道：「李教授的言論發人省思，因時間關係，所以未能有充分的時間分享，期望下次能再聽到他更多演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4da92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5291775a-5d93-49a0-84b9-888b39de0a61.jpg"/>
                      <pic:cNvPicPr/>
                    </pic:nvPicPr>
                    <pic:blipFill>
                      <a:blip xmlns:r="http://schemas.openxmlformats.org/officeDocument/2006/relationships" r:embed="R2accd72a1e5740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ccd72a1e57402a" /></Relationships>
</file>