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04b6d4edb4d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淡江高中參訪英語軟實力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私立淡江高中英語專班一行31人於上月30日蒞校參訪，由外語學院院長吳錫德接待，吳錫德表示：「淡江高中的同學很喜歡淡江的環境與課程，踴躍提問，態度十分積極，我們也鼓勵同學多加努力，除了英文系，也可參考本校其他外語課程或蘭陽校園全英語授課的模式；他們的參訪不僅讓學生瞭解本校課程，對本校的招生也有助益。」參訪以校園巡禮揭開序幕，介紹本校各學院與教學環境，並由親善大使團接待進行圖書館導覽，最後由外語學院與各系主任介紹本校課程，鼓勵淡江高中的同學踴躍報考。</w:t>
          <w:br/>
        </w:r>
      </w:r>
    </w:p>
  </w:body>
</w:document>
</file>