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ef324f2e54a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文創策展工作坊 實作競賽報名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本校文化創意產業中心邀請全校對創意有高度熱忱的同學，於18日、25日的12時30分，在L205參與「策展經理人實務規劃與專業實作工作坊」，優勝隊伍將獲得竹圍創藝國際的策展實習的機會，活動報名至16日（週四）中午12時止，額滿為止，請至線上報名系統（http://enroll.tku.edu.tw/）報名。
</w:t>
          <w:br/>
          <w:t>這兩天的工作坊中，結合理論和實務基礎，邀請業界的專業策展人士：華宇顧問公司文創策略服務小組專案總監陳建勳，以及竹圍創藝國際專案經理顧心怡，說明策展企劃、策展執行和策展實作項目；並由文化創意產業中心執行長劉慧娟、資傳系助理教授陳意文介紹策展理論基礎。
</w:t>
          <w:br/>
          <w:t>本次工作坊的負責人陳意文表示，近年文創產業受各界矚目，跨領域人才日趨重要，因此藉由本次工作坊讓學生能了解策展領域和專業素養，「25日將有策展實作競賽，將跨系分組讓學生發揮策展創意，獲勝隊伍將有機會在小白宮參與策展活動，機會難得請大家踴躍報名參加。」</w:t>
          <w:br/>
        </w:r>
      </w:r>
    </w:p>
  </w:body>
</w:document>
</file>