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c7b2f6f69f4f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化博王彩惠獲國科會補助赴日研修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【本報訊】化學博二王彩惠日前獲得國科會補助，將於暑期赴往日本慶應義塾大學理工學部化學系進行8週的研究，本年度獲補助者共21位中，只有兩位是私校生。
</w:t>
          <w:br/>
          <w:t>王彩惠以「合成具高度手性之六萃并寇衍生物與液晶性質探討」為題，研究手性和旋光性相關內容。她表示，因指導教授徐秀福的實驗室和慶應義塾大學理工學部化學系教授山田徹的實驗室長期有學術上的往來，且和自己的博士論文題目相關，因此參加這申請計畫，期望此行中，能了解不同文化的實驗室經營模式和做事方法，將研究經驗帶回臺灣分享，並在研究上相互合作。
</w:t>
          <w:br/>
          <w:t>王彩惠指出，很開心能獲得補助前往日本學習，預計7月7日出發，目前和大家一起準備赴日的研究內容，在日本的8週期間將與山田徹的實驗室共同完成此次研究成品，她謙虛地說：「這不是我個人的功勞，是大家的鼓勵和支持，才能獲得這次機會，會好好把握，並努力完成此次研究。」該項補助由國科會與日本交流協會合作，為促進臺日青年研究人員交流，擴大學術研究視野，補助臺日博士生暑期赴日研究參訪考察，補助項目包括，機票、生活、研究、保險等費用。</w:t>
          <w:br/>
        </w:r>
      </w:r>
    </w:p>
  </w:body>
</w:document>
</file>