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c411619c8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校園話題人物&gt;化材二戴良宇 長笛獨奏冠軍 勇於挑戰 以笛會友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樂社於期中考前，在文錙音樂廳上演著一場驚奇感十足的室內樂，讓淡水沁涼的夜晚倘佯在愉悅的樂曲中。但你可曾聽出其中的奧妙？一曲「春天來了」，藉由長笛的柔和音色帶出澄清、透明的感覺，熟練地演繹出曲調的獨特性，讓長笛能以優美的姿態佇立於管樂的眾多樂器之中，他是化材二戴良羽，更於今年3月以精湛的技藝及自信與全國長笛好手切磋，奪下「全國學生音樂比賽」大專B組長笛獨奏冠軍。
</w:t>
          <w:br/>
          <w:t>戴良羽謙虛地說，「比賽前密集地做體能訓練，藉以增強肺活量。」自小對音樂有極大的興趣，國小曾加入直笛和管樂團，在長笛的學習路上，戴良羽充滿感恩地說，「很幸運讓現任職國立台灣交響樂團長笛首席陳麗明老師指導，她高標準的教學方式讓我一開始難以調適，甚至覺得很有壓力，但是習慣這些要求後，我發現自己可以從容地應對，真的很感謝她。」現在戴良羽選擇與管樂團一同練習，除了期待能接觸同好外，也能不斷地尋找精進的方式。此外，戴良羽參加阿爾卑斯山音樂大師訓練營（Music Apl）、國立交響樂團主辦的比賽，以及管樂社成果發表會等多場活動，藉以讓自己保持音感，同時有機會見識到外國音樂選手的實力。他靦腆地說：「我不是一個每天勤奮練習的人，有時會利用參賽來鞭策自己前進。」戴良羽以愈戰愈勇的態度，也成功將自己推向冠軍之路。
</w:t>
          <w:br/>
          <w:t>但其實他在音樂之路從不受限於單一樂器，戴良羽積極地學習他項樂器，藉以充實音樂表演的認知，更曾在管樂社期中演奏會中挑戰一手彈奏鋼琴、一手吹奏長笛，他對此笑說：「這是在網路上看到的，覺得手法很特別，就試著練習，也規劃在社內演奏會中，嘗試呈現出音樂有趣的一面。」談到未來的音樂夢想，戴良羽說：「還是會以化材專業為主、音樂為輔，因為現在知名的音樂表演者幾乎都是科班出身，個人實力遠不及專業水準，但未來如果有能力，還是會期許自己可以辦一場個人獨奏會，朝著『業餘』的方向繼續前進。」（文／楊宜君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d82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6436a5c9-56a5-43d1-8f97-6e2b6de2eca2.jpg"/>
                      <pic:cNvPicPr/>
                    </pic:nvPicPr>
                    <pic:blipFill>
                      <a:blip xmlns:r="http://schemas.openxmlformats.org/officeDocument/2006/relationships" r:embed="Rbf999f89fbe6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999f89fbe64519" /></Relationships>
</file>