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cb01acbcd4c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舞研成發 熱力四射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舞蹈研習社於19日在學生活動中心舉辦「第舞台Channel 5」期末成果發表會，現場佈置富有巧思地標註，「當你不知道想看哪一臺時， 直接拿起遙控器轉到『第舞台』，舞研將為您播出全方位最精采的節目內容！舞研社社長保險二黃郁雯為此開心地提道，「籌備3個多月來每天練習到深夜，大家犧牲時間和睡眠， 一起努力真的很感動，也很感謝所有為我們加油打氣的人，更要謝謝編舞老師及幹部們的付出，有大家的堅持才能完成這次成果展！」
</w:t>
          <w:br/>
          <w:t>舞研社精心準備多元文化的舞蹈編排，如優雅有戲劇張力的現代〈The moment〉、強烈狂熱的Hip-Hop〈N.Y.C〉、狂歡迷人的Reggae 〈Dancehall〉等，舞者們帶有個人風格的詮釋及律動，展現出獨特魅力。而指導老師小米也帶領TSC舞團大秀舞技，精湛的演出引起全場尖叫聲不斷。
</w:t>
          <w:br/>
          <w:t>此外，表演間的串場秀更是讓現場頓時趣味橫生，搞笑演出蒸嬛傳、康西來了、非煩新聞臺等，使觀眾完全沉浸在「第舞台」的魅力！ 歷史二魏宏量表示，這是一個盛大、成功的晚會，不僅燈光、音響效果十足、主持風格也很流暢、有趣，最重要的是舞者們展現出專業舞技及生動表情，使整個晚會精彩萬分。（文／ 姬雅瑄、攝影／余浩鉻）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f9b8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a203def7-7640-4c79-aad1-3fe686a4150f.jpg"/>
                      <pic:cNvPicPr/>
                    </pic:nvPicPr>
                    <pic:blipFill>
                      <a:blip xmlns:r="http://schemas.openxmlformats.org/officeDocument/2006/relationships" r:embed="Rc748d46ad5d148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48d46ad5d1483e" /></Relationships>
</file>