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93495ae8fd34d1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523 期</w:t>
        </w:r>
      </w:r>
    </w:p>
    <w:p>
      <w:pPr>
        <w:jc w:val="center"/>
      </w:pPr>
      <w:r>
        <w:r>
          <w:rPr>
            <w:rFonts w:ascii="Segoe UI" w:hAnsi="Segoe UI" w:eastAsia="Segoe UI"/>
            <w:sz w:val="32"/>
            <w:color w:val="000000"/>
            <w:b/>
          </w:rPr>
          <w:t>ONLY 13 WERE ELECTED TO STUDENT COUNCIL; TOTAL NUMBER OF COUNCIL MEMBERS IS FAR SHORTER THAN THE THR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result of the member-election of the Tenth Student Council came out last week. Only a total of 13 were elected as members of the Tenth Student Council, far shorter than the 51-seat threshold because only 23 candidates took part in the election. 
</w:t>
          <w:br/>
          <w:t>
</w:t>
          <w:br/>
          <w:t>Only 1504 Students cast votes in the election, covering only 5.5 percent of the voting rate. Chen Sz-lin, a junior from the Department of Banking and Finance and concurrently Chairperson of the Election Committee, said that the election result was not satisfactory but acceptable. 
</w:t>
          <w:br/>
          <w:t>
</w:t>
          <w:br/>
          <w:t>The name list of members elect of the Student Council and the number of votes each candidate got were broken down as follows: Liu Chin-chan, sophomore, Department of Electrical Engineering, 80 votes; Lee Yen-ter, senior, Department of Electrical Engineering, 71 votes; Hsu Ying-chang, sophomore, Department of Electrical Engineering, 66 votes; Hsiung Chien-feng, sophomore, Department of Aerospace Engineering, 66 votes; Hsu Yu-min, junior, Department of Insurance, 152 votes; Huang Wen-hung, junior, Department of Economics, 95 votes; Lin Hsien-ho, freshmen, Department of Statistics, 105 votes; Lee Chien-wei, sophomore, Department of Public Administration, 90 votes; Huang Lung-chien, junior, Department of Physics, 96 votes; Lin Chien-cheng, sophomore, Department of Russian, 83 votes; and Liu Chia-hui, senior, Department of Chinese, 83 votes. Besides, Kuo Yi-cheng, sophomore, Department of Educational Technology, College of Education and Huang Chen-hsiu, junior, Department of Management, College of Technology were elected for the one seat reserved for each college based on the election regulations.   
</w:t>
          <w:br/>
          <w:t>
</w:t>
          <w:br/>
          <w:t>The 13 new members elect, coupled with nine incumbents have brought the total number of council members to 21, or 30 shorter than the quorum of 51 seats. Lee Yen-ter, Speaker of the Council, said that there would be no time to conduct the by-election this semester and that whether the by-election being held or not would be decided next semester. He also called on his supporters to vote for their own benefits if the by-election would be held. Hsu Yu-min was elected with the most votes by showing her real beef, fighting for his views that all the classrooms should be completely equipped with air-conditioning, the classrooms and restrooms have to be maintained clean, the shuttle bus services of Chinan Bus Transport Co., Ltd. should be increased. He also thanked his classmates for their firm support.  
</w:t>
          <w:br/>
          <w:t>
</w:t>
          <w:br/>
          <w:t>Five students from Department of Banking and Finance took part in the election. However, because they reduced the voting resources and as a result, five candidates failed to win the minimum 60 votes for the seat. Of them, Ku Yun-po got 59 votes, failing to pass the minimum threshold.</w:t>
          <w:br/>
        </w:r>
      </w:r>
    </w:p>
  </w:body>
</w:document>
</file>