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92e2b5ecb4b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快跑! 600人全員逃走之夜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咦，怎麼有人爬上了宮燈街道的燈柱？原來他們只是在全員逃走中！由財金系、統計系、國企系及經濟系於上月28日聯合舉辦「2013全員逃走中in TKU」。吸引共600餘人參加，財金系系學會會長財金二丁浩表示，首次聯合4系舉辦，讓今年報名人數較去年增加了200餘人。
</w:t>
          <w:br/>
          <w:t>活動於晚間7時30分在操場拉開序幕，參賽者分成「玩家」與「獵人」2種身份。玩家在活動期間可藉由通過40道關卡以得到狙殺、反狙殺及加分等能力，但只要被敵隊隊員以簡訊狙殺或被獵人抓到就算死亡。獵人則屬個人任務制，結束後捕捉最多玩家者得勝。「存活」到最後的統計一鄭瑋璇表示，和隊友躲在福園的樹叢中，沒想到樹叢裏滿是蚊子和蜘蛛網，「全身都癢死了！」但未來還想繼續參加。
</w:t>
          <w:br/>
          <w:t>冠軍獎金5160元由國企四黃柏誠等人獲得；獵人捕捉之冠由統計三童群獲得，共抓到48人，獲獎金1290元。（文／葉睿涵、攝影／賴意婕）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44112"/>
              <wp:effectExtent l="0" t="0" r="0" b="0"/>
              <wp:docPr id="1" name="IMG_ea4c16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7eb8017d-0059-4f68-ab71-82e15a472bba.jpg"/>
                      <pic:cNvPicPr/>
                    </pic:nvPicPr>
                    <pic:blipFill>
                      <a:blip xmlns:r="http://schemas.openxmlformats.org/officeDocument/2006/relationships" r:embed="Rb5a60dc1f81f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60dc1f81f4fd5" /></Relationships>
</file>