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18f2c42534e3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548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參加首屆「adidas盃校園網球邀請賽」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【記者何純惠報導】本校網球代表隊日前應邀參加首屆「adidas盃校園網球邀請賽」，成績亮麗，一路過關斬將，不但是預賽分組冠軍，還打敗地主隊台灣大學，拿下王者寶座。
</w:t>
          <w:br/>
          <w:t>
</w:t>
          <w:br/>
          <w:t>　此次邀請賽共有八所大專院校參加，分別有台大、淡江、東吳、清大、政大、交大、文化和世新。本校榮獲冠軍，每人可以得到adidas的網球鞋及球衣。賽程第一天本校打敗交大及文化，第二天再擊退世新，取得分組冠軍；接下來與A組亞軍清大挑戰獲勝，最後再與台大一決勝負，以壓倒性比數取得冠軍。
</w:t>
          <w:br/>
          <w:t>
</w:t>
          <w:br/>
          <w:t>　比賽分五點，有男單、女單、混雙、男雙、男單，採一盤六局制。與台大爭奪冠軍賽時，電機系好手劉浩旻在男單以6比1輕取；機電二陳建瑋、水環四陳君翔在混雙時同樣也是以6比1獲勝；國貿二許佑瑜更是厲害，以6比0的漂亮比數取勝。賽後，在主辦單位安排下，劉浩旻被隊友推派出去與世界排名211的職業好手盧彥勳挑戰，可惜以0比2落敗。
</w:t>
          <w:br/>
          <w:t>
</w:t>
          <w:br/>
          <w:t>　劉浩旻高興的表示：「這次比賽真的很棒，我除了一件球衣、一雙球鞋外，與盧彥勳比賽又多賺了一雙鞋，是主辦單位補助給挑戰者的。能夠與台灣第一好手比賽，我感覺很興奮，他的快速球，更激起我昂揚的鬥志，我一定要好好加強自己實力。」
</w:t>
          <w:br/>
          <w:t>
</w:t>
          <w:br/>
          <w:t>　帶隊教練洪建智老師笑著表示：「此次比賽能打敗球風鼎盛的台大，得到冠軍真的不容易，對同學表現很滿意。」洪建智歡迎對網球有基礎、有興趣的同學參加代表隊，可於每週一晚上六時到九時半，週四晚上六時到八時至網球場找他。</w:t>
          <w:br/>
        </w:r>
      </w:r>
    </w:p>
  </w:body>
</w:document>
</file>