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3046a2190f43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愛情公寓林志銘 勇敢追逐夢想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尚凡資訊股份有限公司共同創辦人，現任尚凡資訊總經理，日前正式掛牌上櫃，經營交友社群網站—愛情公寓，曾獲頒《經理人月刊》第五屆100MVP經理人。
</w:t>
          <w:br/>
          <w:t>我離開淡江有12年了，對依山傍水的景色、特有的文化氣息至今印象仍鮮明，曾在高中生涯面臨多項抉擇，不論是法律、廣告設計及資訊管理皆有所期許，最後是因為迷戀淡江豐富的資源和學習環境，便毅然決定就讀資管系。
</w:t>
          <w:br/>
          <w:t>我的大學生活是一步一腳印走出來的，盡情地吸收多元知識，讓它們填滿我的生活；然而，當時懵懂的我，始終沒有一個確切的目標，直到修習一門程式設計課程，進而誘發出我對於電子商務的學習熱情。
</w:t>
          <w:br/>
          <w:t>而大三的轉變更是豐富我的人生。當時除了自行接案外，也參加資訊中心舉辦撰寫程式的甄試。很開心當時受到黃明達主任的賞識，進入團隊中擔任領導角色，並參與例如大陸商業平臺阿里巴巴的銀行帳務系統、美國房地產軟體等開發，也因此埋下創業的種子。
</w:t>
          <w:br/>
          <w:t>所以，我認為大學的每一個學習階段都有特殊意義存在，大一、大二給予我們扎實的基礎訓練，大三則是進入重要關鍵，除了決定夢想的雛型外，還須讓它升級、進而實踐。或許你我在當下會覺得書本不太實用，但讓我感到印象深刻的是，當我開始替人撰寫程式時，很多理論竟成為重要的工具，學習在此時便顯得可貴。
</w:t>
          <w:br/>
          <w:t>此外，千萬別以成績來定論成敗，自已的生活能力也非常重要，且每一個環節都是學習，永遠不要讓成績去定位你的人生，而是要清楚自己需具備何項能力，進而不斷嘗試挑戰。還記得家境狀況不穩定的我，經常善用興趣所發展出來的技能，接手各種不同的程式設計案，有些個案甚至是業界團隊經手失敗的。那時候的我其實沒有想太多，因為我認為一個人是不可能有百分之百準備好的狀態，唯有抓緊機會去接觸，才能真正的蛻變、成長。
</w:t>
          <w:br/>
          <w:t>現在，聰明的你，不要讓生活塞滿書本，更別為了成績而念，而是讓讀書來輔助你的生活。我在大學時期堅持培養的是執行力及企圖心，這4年我過得充實又快樂，秘訣在於玩的時候就盡興玩，該學習就認真、努力的學習，找到自己未來真正的方向。若是對於學習感到茫然，可以善用雙主修、輔系及選修的方式，應該就能找到一方天地。
</w:t>
          <w:br/>
          <w:t>我想對淡江新鮮人說，這裡資源豐富，等待你們來發掘，鼓勵大家積極參與活動和競賽，強化自我能力。如同我的創業並非起初就決定的目標，我只深信要抓緊每次實務機會，當能力發揮在對的事情上，就會激盪出美麗的火花，緊接著機會就會自動找上門。最後，重要的是要相信自我的力量，因為只要內心真正渴望的目標，堅持走下去就會有一番成就。（文／蘇靖雅整理、圖／林志銘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748784" cy="4876800"/>
              <wp:effectExtent l="0" t="0" r="0" b="0"/>
              <wp:docPr id="1" name="IMG_f96d98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1/m\9333218e-a08e-40b0-9b04-8cdb740271c7.jpg"/>
                      <pic:cNvPicPr/>
                    </pic:nvPicPr>
                    <pic:blipFill>
                      <a:blip xmlns:r="http://schemas.openxmlformats.org/officeDocument/2006/relationships" r:embed="R1ff6f312752347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4878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ff6f31275234736" /></Relationships>
</file>