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e30b31f32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臺北的交通暢行無阻，如何到淡水校園呢？捷運、公車、計程車多重選擇任君挑選，尤其是756、308、紅27、紅28能帶你輕輕鬆鬆翱遊淡水！ 
</w:t>
          <w:br/>
          <w:t>　若欲往返淡水校園和捷運淡水站，指南客運於體育館旁、行政大樓旁設有紅27、紅28站牌，10分鐘一班車，僅需10分鐘即可抵達捷運淡水站。此外，搭乘308路公車可達捷運劍潭站，而756路公車更能直達北門（臺北車站）。倘若你有一臺寶貝愛車，可善加利用大忠街及五虎崗的學生機車停車場。如果想享受散步樂趣的你，可以走下132階的克難坡，順著英專路步行至捷運淡水站，還能逛逛熱鬧的英專夜市。時間晚了，總務處交通安全組更貼心提供「夜間護送」服務，於每天23時起至凌晨1時，在捷運淡水站對面的加油站，接送同學返回淡水校園或校園鄰近社區。該護送專線為（02）26235101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f701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7a99877e-5f8b-48d6-b2f2-7615466a2f9c.JPG.JPG"/>
                      <pic:cNvPicPr/>
                    </pic:nvPicPr>
                    <pic:blipFill>
                      <a:blip xmlns:r="http://schemas.openxmlformats.org/officeDocument/2006/relationships" r:embed="R6c7ea9efd97441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7ea9efd974411d" /></Relationships>
</file>