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1870b74884e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【校園智多星】猜猜我在哪？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淡水校園猜謎大進擊，考考你對淡水校園的了解，趕快動動你的腦！回答以下問題就有機會獲得精美贈品，趕快上網填寫，或者到Q301答題。
</w:t>
          <w:br/>
          <w:t>
</w:t>
          <w:br/>
          <w:t>(1)驚聲大樓
</w:t>
          <w:br/>
          <w:t>(2)海豚吉祥物里程碑
</w:t>
          <w:br/>
          <w:t>(3)宮燈大道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53840"/>
              <wp:effectExtent l="0" t="0" r="0" b="0"/>
              <wp:docPr id="1" name="IMG_ebed4c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2/m\e6b4fb9e-9db1-4801-aff0-6ff56ef0d18b.jpg"/>
                      <pic:cNvPicPr/>
                    </pic:nvPicPr>
                    <pic:blipFill>
                      <a:blip xmlns:r="http://schemas.openxmlformats.org/officeDocument/2006/relationships" r:embed="R9f63aa56ee3b46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538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63aa56ee3b460d" /></Relationships>
</file>