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c289a195d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新鮮人融入大學生活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嘿！新鮮人，你適應大學生活了沒？還在校園中迷路，找不到教室上課嗎？有沒有去校園周邊探險，找便宜大碗的美食？一切慢慢來，因為學長姐也是這樣過來的。假以時日，你也能成為淡江美食通、校園達人，樣樣精通辣！
</w:t>
          <w:br/>
          <w:t>　26日午後，一群新生聚在淡水校園行人徒步區，藉由紙牌桌遊彼此感情大大加溫。成為淡江通將指日可待囉！（文／林佳彣、蔡昀儒、攝影／蔡昀儒）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ba5d5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27024dad-33f7-40c9-85d9-8071324cde6f.jpg"/>
                      <pic:cNvPicPr/>
                    </pic:nvPicPr>
                    <pic:blipFill>
                      <a:blip xmlns:r="http://schemas.openxmlformats.org/officeDocument/2006/relationships" r:embed="R2e42cb3eb12847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42cb3eb12847e9" /></Relationships>
</file>