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10bf4a0d014a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楊南倩 新作女性影展首映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人物短波】大傳系校友楊南倩曾於101年以電影《到阜陽六百里》奪得金馬獎最佳原創劇本獎。今年她的新電影《原來你還在》將於17日在「2013臺灣國際女性影展」首映，以西藏喇嘛為出發點，探討相信與信仰的差別，喚起現代社會的愛與溫情。楊南倩不僅是本齣電影的編劇，更首次擔任導演，她謙虛地說：「第一次執導，技術仍有待進步。」此外，她提及面對國片崛起，愈來愈多青年投入電影產業，但臺灣製片資源有限，希望未來電影製片領域能逐漸受到重視。（文／莊靜）</w:t>
          <w:br/>
        </w:r>
      </w:r>
    </w:p>
  </w:body>
</w:document>
</file>