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60f8761ab44b0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519 期</w:t>
        </w:r>
      </w:r>
    </w:p>
    <w:p>
      <w:pPr>
        <w:jc w:val="center"/>
      </w:pPr>
      <w:r>
        <w:r>
          <w:rPr>
            <w:rFonts w:ascii="Segoe UI" w:hAnsi="Segoe UI" w:eastAsia="Segoe UI"/>
            <w:sz w:val="32"/>
            <w:color w:val="000000"/>
            <w:b/>
          </w:rPr>
          <w:t>TEACHER-STUDENT JOINT CONCERT HELD TO MARK 52ND TKU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celebration of the 52nd anniversary of Tamkang University (TKU), Prof. Lee Pei-yee and six students will jointly hold a piano concert at the newly inaugurated Carrie Chang Music Hall on Nov. 28.  
</w:t>
          <w:br/>
          <w:t>
</w:t>
          <w:br/>
          <w:t>Six students who will play piano at the concert include Lin Tsui-ching of Department of Chinese, Chen Tsun-wei, a senior of Department of Information Engineering; Yang Hsiu-po, a sophomore of Department of Electrical Engineering; Wang Jung-yi, a sophomore of Department of Information Engineering; Chen Chun-hung and Huang Kuan-ho, sophomores of Department of Physics, Applied Physics Section.  
</w:t>
          <w:br/>
          <w:t>
</w:t>
          <w:br/>
          <w:t>The concert will be held at 7:30 pm, Thursday (Nov. 28) on admission free. Those who are interested are requested to enter the concert hall as earlier as possible as admission will be on first come, first service basis.  
</w:t>
          <w:br/>
          <w:t>
</w:t>
          <w:br/>
          <w:t>Sixteen songs, including “Hungarian Dance” by Johannes Brahms, “military march” by Franz Schubert will be played during the concert.  
</w:t>
          <w:br/>
          <w:t>
</w:t>
          <w:br/>
          <w:t>Carrie Chang Fine Arts Center reminded that no food or drinking or photo shooting or children under the age of 12 will be permitted and all the cellular phones should turn off.</w:t>
          <w:br/>
        </w:r>
      </w:r>
    </w:p>
  </w:body>
</w:document>
</file>