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01f74d282c4c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巴黎鐵塔 蝶谷巴特 手工藝展法式風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【記者葉睿涵、蘇靖雅淡水校園報導】上週淡水校園很法式，法文系新生制服日的巴黎鐵塔和美術社的法式拼貼手工藝，讓教職員工生優游在法式情懷中。
</w:t>
          <w:br/>
          <w:t>　15日行人徒步區出現巴黎鐵塔！法文系系學會提供巴黎鐵塔半身模型，讓身穿高中制服的大一新生以拍立得拍照留念，法文系系學會會長法文二許斯雅表示，以巴黎鐵塔象徵性建築，讓學弟妹留下美好回憶，約送出60張拍立得照片。法文一張晏容說：「這是很特別的制服日，可以製作這樣精美的立體巴黎鐵塔，感覺學長姐們很強，更覺得法文系系學會是和樂大家庭。」
</w:t>
          <w:br/>
          <w:t>　法式拼貼藝術首度在新工館E301浪漫亮相，美術社於17日晚上7時的「異樣情懷-蝶谷巴特法式拼貼」課程中，人數爆滿外現場準備的材料幾乎供不應求，課外組同仁還結伴和學生共襄盛舉。
</w:t>
          <w:br/>
          <w:t>　美術社社長產經四葉潔蓉穿梭各組指導，她說明，法式拼貼又稱蝶谷巴特，其源自於法文，是剪裁喜愛的圖形，拼貼、裝飾在物品或家俱上，隨後刷膠並適度按壓即可完成，「這項手工藝簡易又有成就感，很高興大家對它感到興趣，美術社這學期還會舉辦類似的活動，歡迎大家參與。」
</w:t>
          <w:br/>
          <w:t>　參與的男同學顯得特別吸睛，彰友會返服隊隊長產經二何承運認真拼貼草原生物，驚訝地說：「沒想到這項手工藝簡單，而且製作的成果非常漂亮，彰友會即將在寒假返鄉服務，可將所學教島偏鄉的小朋友們，體驗法式拼貼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486656" cy="4876800"/>
              <wp:effectExtent l="0" t="0" r="0" b="0"/>
              <wp:docPr id="1" name="IMG_55c3be0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7/m\49606fbc-a6fa-4ded-b893-f12b4bfca775.jpg"/>
                      <pic:cNvPicPr/>
                    </pic:nvPicPr>
                    <pic:blipFill>
                      <a:blip xmlns:r="http://schemas.openxmlformats.org/officeDocument/2006/relationships" r:embed="R7b487af11350455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8665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fe1ddc1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7/m\ce03e3a1-bd8b-487e-bd9a-3da9dba0e5b7.jpg"/>
                      <pic:cNvPicPr/>
                    </pic:nvPicPr>
                    <pic:blipFill>
                      <a:blip xmlns:r="http://schemas.openxmlformats.org/officeDocument/2006/relationships" r:embed="Rd14f0f223839402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b487af113504555" /><Relationship Type="http://schemas.openxmlformats.org/officeDocument/2006/relationships/image" Target="/media/image2.bin" Id="Rd14f0f2238394025" /></Relationships>
</file>