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b8682dc6343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【第27屆金鷹獎特刊】關懷行善 完美詮釋淡江品德／鑼洋科技股份有限公司董事 徐航健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專訪】人生當中有多少個1.2億？我們願意捐出多少財產回饋社會？畢生都在投資理財的管理科學研究所校友徐航健，今年5月將投資所得1.2億挹助淡水校園國際會議中心興建計畫。簽約儀式中管科系主任帶領管科所學生出席，會中學弟妹無不引頸仰望學長風範。張校長讚揚徐航健不僅孝敬尊長、關懷行善，也是公民實踐的最具體表現。
</w:t>
          <w:br/>
          <w:t>　徐航健鉅額回饋母校的美談，引起平面、電子、財經等多家媒體採訪，他不吝於分享理財秘法。身價數億的中實戶，源自於規律生活、持續探究市場變化，這更是他熱情之所在。71歲的徐航健說：「我每天都看工商時報、經濟日報、中國時報，然後7點到元大看盤，直到股市收盤。」閱覽報章雜誌，掌握整體經濟及產業的動態脈絡，連在接受採訪時，也盯著股價紅綠指數，不時拿筆勤做筆記。
</w:t>
          <w:br/>
          <w:t>　出身於軍人家庭的徐航健沒有富裕家境，「我的第一雙皮鞋還是高中時期，媽媽在地攤買的」，徐航健記憶猶新，但人窮志不窮！也不因窮困而喪志，「我從不認為自己很窮、會賺不到錢！」徐航健用知識賺進財富，只因擁有不平凡的人生態度。
</w:t>
          <w:br/>
          <w:t>　「因為家窮，『賺錢』成了我兒時最大的夢想，也是我努力的動力。」因為希望改善家境，童年時的徐航健天真地想著：「如果賺到500萬，就可以藉著利息，錢滾錢！」投資理財的觀念從小根植於心，家庭背景也為徐航健上了一課。大學時期他開始自學投資法，就讀管科所時，他專心於系統及財務分析學習，將管理科技與理論運用在股市分析上，開始了投資股票的人生。
</w:t>
          <w:br/>
          <w:t>　徐航健提及投資路深受《帕金森法則：管理課上教不到的人性工作學》啟發，「這是到現在影響我最深的一本書，我的成功，都因著這本書。」徐航健眼睛發亮地提到，這本書是從組織的核心是從人出發，剖析人性的弱點如何影響自己在組織內的命運、左右組織的存亡。將帕金森法則運用在投資上，徐航健認為，在看企業財務報表的同時，更需重視人格特質：「老闆人品很重要，投資其實是在選好公司，且好的老闆會讓公司成長，造就一支長紅股票。」因此，他投資公司的負責人都擁有極好的經營品德。
</w:t>
          <w:br/>
          <w:t>　另外，「投資理財最重要的是存錢！有了多餘的錢，才能投資。」徐航健強調，致富的要點就是「省錢」，並進一步說明，任何成功的投資都不是一蹴可幾，「我開始買股票時也虧很多，後來才賺回來的！而存錢的好處是失敗了有勇氣再重來！」
</w:t>
          <w:br/>
          <w:t>　談到為什麼選擇投資股票，徐航健笑著說，「我一直相信股票最能賺錢！」他從民國65年開始投資人生的第一檔股票，「一開始因為不懂股票，整整賠掉兩棟房子。後來去補習，自己研究、作筆記，還是虧本，最後才了解投資股票沒有真正的程式。」幾次慘賠後，徐航健悟出道理，每天勤於記錄買賣股票的進出狀況，並定時檢討錯誤，「在筆記中發現，同樣的錯誤自己竟犯了4次。」想起失敗經驗，徐航健依然氣憤。慢慢地，他從錯誤中學習「對」的方法，「當你發現犯錯減少時，就是開始賺錢的時候了！」笑容裡盡是倒吃甘蔗的甘甜。
</w:t>
          <w:br/>
          <w:t>　徐航健樂於分享理性分析與經驗累積的投資心得，因為了解自己性格，知道弱點和強項，「所以我不跟林書豪打籃球！因為這樣我一定輸嘛！」用詼諧的比喻帶出避強擇弱的股票哲理。他專挑成交量小，卻又具有潛力的冷門黃金股，「因不容易賣出，所以可以避開大買賣型的投資商，又可以跟散商競爭。就跟挖金礦一樣，越多人挖的熱門股，賺到的錢就越少。」不汲汲營營地追求熱門股，強調持股關鍵在長線操作，「只賺公司成長的錢。」
</w:t>
          <w:br/>
          <w:t>　若投資失利，「那就砍掉，認賠，然後重新來過。」這位投資達人更深層表達，人生也一樣，不要害怕犯錯及認輸，重來就好。徐航健將從股市中悟出的道理，實踐在人生，「贏的比例大於輸，就是贏，失敗沒關係，重點在有沒有進步。」徐航健贏在管理層面的學識及精闢分析，同時保持心理的平和寧靜，堅信信念，這就是他成功的要素。
</w:t>
          <w:br/>
          <w:t>　徐航健以已故父親徐守謙先生之名，為國際會議中心命名，他感傷地說：「以前家裡很窮，父親一生都很辛苦，到了家中兄弟姊妹賺到錢時，父親已過世了，所以我想以回饋母校的方式紀念父親。」在感念父親的同時，期望以實際捐款行動，喚起年輕人對理財規劃的重視。他表示：「希望此舉能拋磚引玉，讓淡江校友共襄盛舉，為學弟妹打造更優質的環境！」在功成名就的同時，不忘回饋母校，顯現出他飲水思源的謙遜態度。
</w:t>
          <w:br/>
          <w:t>　談到給社會新鮮人的職場建議，他強調冷靜、理性，並懇切地說：「在社會上會經常遇到不合理的事情，必須回頭抽絲剝繭分析，要以理服人。」也勉勵學弟妹，「投資理財非常重要！」並呼籲省錢、存錢，長期投資，才能為人生帶來財富。（攝影／劉代揚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31cf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0/m\a1b9b285-f95a-443e-bc01-a9dfe8f5e81e.jpg"/>
                      <pic:cNvPicPr/>
                    </pic:nvPicPr>
                    <pic:blipFill>
                      <a:blip xmlns:r="http://schemas.openxmlformats.org/officeDocument/2006/relationships" r:embed="R77beb39c39e94a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beb39c39e94aa5" /></Relationships>
</file>