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8367e15de49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實踐大學學務長率團24人來校交流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實踐大學學務處學務長謝文宜，12日下午率領該處24位同仁至本校交流學務工作經驗。本校學務長柯志恩簡報本校學務工作重點、社團學分化等運作方式。謝文宜說：「一直希望能與淡江做交流，終於如願並藉此互相學習成長。」
</w:t>
          <w:br/>
          <w:t>　接著由本校學務處各組同仁分別帶往所屬單位處室進行參觀介紹，彼此交流兩校的異同之處。謝文宜認為：「推動社團學分化是件很棒的事情，大學不該只學專業學科，參與社團可以培養學生將來在業界上的人際關係、企劃能力及態度，是種很棒的訓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0a475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7382ca7d-baab-4eb1-a099-6f841258c67c.jpg"/>
                      <pic:cNvPicPr/>
                    </pic:nvPicPr>
                    <pic:blipFill>
                      <a:blip xmlns:r="http://schemas.openxmlformats.org/officeDocument/2006/relationships" r:embed="R1d331f6e2e954c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331f6e2e954cfa" /></Relationships>
</file>