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643a260b842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女聯會二手衣義賣得10萬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女聯會於12至14日，在黑天鵝展示廳舉辦「妳的舊愛，我的新歡，邀您獻愛心！」二手衣義賣活動。校長張家宜於首日到場進行開幕剪綵，並隨後參觀會場。校長說：「辦活動的同仁很用心，也很辛苦，希望大家可以共襄盛舉，一同把女聯會的愛心散播出去。」女教職聯誼會理事長暨體育長蕭淑芬表示，要特別感謝董事長張室宜及校長張家宜提供近乎全新精緻的衣裳，商管學會亦提供大量的健康食品與即期產品一起做愛心。現場購入兩盒巧克力的國企四趙翊如開心地說：「東西物超所值，又可以做公益，真的很棒！」化學系教授高惠春也買了適合自己的衣服，她說：「用便宜的價錢就能買到喜歡的東西，這種二手交換的概念相當不錯。」義賣所得約10萬元，將扣除支出後以淡江大學女教職員聯誼會名義捐獻慈善機構。</w:t>
          <w:br/>
        </w:r>
      </w:r>
    </w:p>
  </w:body>
</w:document>
</file>