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e92f519db49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填學習歷程獎3千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期中考剛過，趁著空檔趕快到「學生學習歷程」網站填寫學習資料，就有機會獲得獎金3千元。學教中心推出「學習歷程‧無限可能」活動，即日起至30日止，只要到「學生學習歷程」網站填寫、公開分享、每篇字數達100字之資料達2筆（含）以上，即可參加抽獎。獎品除有超商禮券2百元外，筆數最多者將給予獎勵金3千元。學發組組員李健蘭表示，此平臺除了能幫助學生展現平時累積的能力外，更能有效建置個人履歷表，趕快上網填寫。（學生學習歷程網址：http://eportfolio.tku.edu.tw/）</w:t>
          <w:br/>
        </w:r>
      </w:r>
    </w:p>
  </w:body>
</w:document>
</file>