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8b375fed3e46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912 期</w:t>
        </w:r>
      </w:r>
    </w:p>
    <w:p>
      <w:pPr>
        <w:jc w:val="center"/>
      </w:pPr>
      <w:r>
        <w:r>
          <w:rPr>
            <w:rFonts w:ascii="Segoe UI" w:hAnsi="Segoe UI" w:eastAsia="Segoe UI"/>
            <w:sz w:val="32"/>
            <w:color w:val="000000"/>
            <w:b/>
          </w:rPr>
          <w:t>President Chia-I Chang Hosts Hong Kong Alumni Election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Jia-wen Lin, Tamkang Times】On November 16th and 17th, President Flora Chia-I Chang attended the Tamkang University Alumni Association Hong Kong Conference in celebration of the 63rd anniversary of TKU and the re-election of the President of the Tamkang University Alumni Association in Hong Kong. Also in attendance was Vice President of International Affairs, Dr. Wan-chin Tai, and the President of the Office of Alumni Services and Research Development, Yang Peng Chun, as well as 60 other TKU alumni. 
</w:t>
          <w:br/>
          <w:t>On the first day of the celebration, President Chang hosted the ceremony as former President Ya-chin Yeh was re-elected. President Chang praised the members of the alumni association for helping to create a bridge for student services and employment. She then stated that 5 Hong Kong students would receive a 2-year scholarship. After the assembly, the Hong Kong Alumni donated 80,000 Yuan to Tamkang University for Hong Kong students studying abroad. 
</w:t>
          <w:br/>
          <w:t>The next day an assembly was held for the organization of Taiwanese students studying in Hong Kong or “The UT Hong Kong Foundation”. President of the organization, Mr. Lee Chi Man, said to President Chang, “Let us continue to make our relationship flourish so that we can see an explosion in enrollment next year.”</w:t>
          <w:br/>
        </w:r>
      </w:r>
    </w:p>
  </w:body>
</w:document>
</file>