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70640ae5949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【校園話題人物】資管三盧盟元 走旅德國打工出書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中畢業那年的暑假，你在做什麼呢？資管三盧盟元，在當時選擇是前往德國的農場打工，他憑藉著自己的力量從頭開始規劃，並詳細記錄為期47天發生的點點滴滴，將準備的過程和方法，以及在當地體驗到的風俗民情，食宿交通等內容集結成冊，書名為《18歲勇闖德國農場打工去》，於去年5月由博客思出版社出版，初版共發行2千本，截至目前已銷售超過1千本。
</w:t>
          <w:br/>
          <w:t>　高三下那年，盧盟元順利推甄至本校資管系，但眼看還有長達半年的暑假時間，他便想到善用時間來圓夢，「其實就是用便宜的方式出國旅行。」因此，經過多方的查詢後，於是選定WWOOFing這個網站，他分享此網站是提供全球農場打工的機會，讓雇主與員工有一個交流的平臺，員工也能以工作換取免費的食宿。他選擇了一個位在德國的農場，「還記得小時候曾經和爸媽一起出差到德國，所以在心裡留下很深的印象，因此也想趁這個機會再深入了解當地的文化。」
</w:t>
          <w:br/>
          <w:t>　出發前的2個月，盧盟元便將資料都準備得相當完善，包含和農場的聯繫、行前的注意事項、票券的預訂、交通方式。「在國外，才發現自己懂得東西其實很少。」這是盧盟元47天過程中最大的體悟，他也認為在國外的小孩，相較於臺灣是比較獨立的。媽媽相當鼓勵他把旅程中每個細節都記錄下來，無論是以文字或攝影的方式，還養成寫日記的習慣。
</w:t>
          <w:br/>
          <w:t>　這趟旅程回到臺灣之後，盧盟元身邊許多親朋好友，都紛紛向他詢問出國的細節和方法，於是和媽媽討論之後，便決定將所有的文字筆記和照片，整理成冊。在尋找出版社的過程中，其實並不如想像中順利，但仍很幸運地找到博客思出版社願意替他出版，對於能夠出書這件事，他笑著說：「不敢相信！」透過和出版社來來回回數10次的討論，他也從中學習到許多書籍的編排技巧，對於現在即將面臨的畢業專題也有一定的幫助。
</w:t>
          <w:br/>
          <w:t>　「善用年輕，勇敢追夢並不難！」這是盧盟元近期受邀到臺中新社高中分享的主題，也用這句話鼓勵和他有著一樣夢想的人。第一次站在臺上面臨臺下1千多位的同學，他坦言：「很緊張也很興奮。」慶幸的是，演講中幾乎所有同學都很專注地聽他分享，「是最令我開心的事。」盧盟元認為，這趟旅行經驗，真的變得更獨立，視野也更加開闊。
</w:t>
          <w:br/>
          <w:t>　雖然並沒有再出書的計畫，目前的他正積極地學習德文，希望畢業後，有機會能夠前往當地進修。（文／林妤蘋、攝影／梁琮閔）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8beef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7/m\b72f879d-ec03-45e8-a2c4-533caad7fd71.jpg"/>
                      <pic:cNvPicPr/>
                    </pic:nvPicPr>
                    <pic:blipFill>
                      <a:blip xmlns:r="http://schemas.openxmlformats.org/officeDocument/2006/relationships" r:embed="Rf68e070d17be48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8e070d17be4854" /></Relationships>
</file>