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331e152f0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本校社區服務學習續行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水三月天櫻花季開跑，本校持續服務學習的精神，將於15、16、22、23日，以分組方式至無極天元宮協助進行遊客勸導、撿拾垃圾及簡易園區導覽服務。為了讓同學瞭解志工服務內容，特於7日上午至廟方進行志工行前訓練與注意事項，讓學生們能發揮所長，親身體驗園方志工的感受。承辦人學生事務處社團輔導與服務學習輔導人員李庭瑜表示，這是首度的天元宮志工行前訓練，希望藉由事先演練讓服務現場能夠順暢的運作。
</w:t>
          <w:br/>
          <w:t>除無極天元宮櫻花季的社區服務學習課程外，另外還有台灣蝴蝶保育學會的劍南蝴蝶步道棲地維護、正德國中社區環保資源回收協助、淡水沙崙海水浴場淨灘活動、天生國小戲劇展演為小朋友說故事、在淡水校園樓館間進行友善校園地圖踏查、文中八公園綠地認養等社區服務學習課程，藉由這些課程來豐富學生學習深度與廣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94b4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93d18582-32c8-4da2-8134-b9f4c52ec6b8.jpg"/>
                      <pic:cNvPicPr/>
                    </pic:nvPicPr>
                    <pic:blipFill>
                      <a:blip xmlns:r="http://schemas.openxmlformats.org/officeDocument/2006/relationships" r:embed="R41e15408811f44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e15408811f443d" /></Relationships>
</file>