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bb032e9a8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四季詩展秀意境 蘭陽品味魔術變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驚聲古典詩交融微光現代詩
</w:t>
          <w:br/>
          <w:t>【記者盧逸峰淡水校園報導】微光現代詩社、驚聲古典詩社於上週以四季為題，在黑天鵝展示廳舉行詩季聯展，現場展現詩作古典與現代的不同面向文類：古典詩作的格律平仄、現代詩作的自由不拘，現場更以四季意象布置，洋溢著濃濃的文學氣息。攜手策展的微光詩社社長中文二許雅筑、驚聲古典詩社社長中文二張依慈表示，四季主題在創作上容易發揮且貼近生活，希望讓參觀者融入詩中意境。
</w:t>
          <w:br/>
          <w:t>本次除展出社員作品，並對外徵選詩稿，還有詩作解析任務活動，讓同學親近詩的創作世界，許雅筑說：「透過全校性的展覽，了解校內的詩社進而加入我們。」張依慈提到，除可讓參觀者認識古典詩的韻腳與對仗，還可展現社團成果，「這是社內所辦的大型展覽之一，對於成效很有成就感，未來將提升展品的豐富性、精緻度、活動的互動性等。」中文三詹軒至認為，整個場布讓人進入詩中意境、而驚聲古典詩社則解析古典詩的創作，十分有特色。
</w:t>
          <w:br/>
          <w:t>蘭陽校園住宿生速學魔術3招
</w:t>
          <w:br/>
          <w:t>【記者郭宇璇蘭陽校園報導】由蘭陽校園主任室主辦、駐校導師們規劃的「住宿學院藝術品味主題活動－大魔術師」，於3日在教學大樓舉行。
</w:t>
          <w:br/>
          <w:t>　本次活動邀請專業魔術師許乃康與在場同學近距離互動，他的精湛的魔術表演獲得好評，而資創系系主任武士戎受邀上場參與表演，以報紙為道具的魔術表演讓大家掌聲不斷。許乃康還以吸管、硬幣、鈔票等生活用品現場示範魔術表演，引領師生學會3個小魔術。參與者之一的觀光四張家欣開心地表示，近距離的魔術表演感到很新鮮，「尤其是學會變魔術的技巧，讓我迫不及待回到宿舍變給朋友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4731d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1e775f4c-b09b-4f93-b9c7-b128da63e004.jpg"/>
                      <pic:cNvPicPr/>
                    </pic:nvPicPr>
                    <pic:blipFill>
                      <a:blip xmlns:r="http://schemas.openxmlformats.org/officeDocument/2006/relationships" r:embed="R322848424d8348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70b35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4fa677e2-3060-4818-acd5-7dfdd69a76dc.jpg"/>
                      <pic:cNvPicPr/>
                    </pic:nvPicPr>
                    <pic:blipFill>
                      <a:blip xmlns:r="http://schemas.openxmlformats.org/officeDocument/2006/relationships" r:embed="Rf6520c8ec56a4f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2848424d8348c9" /><Relationship Type="http://schemas.openxmlformats.org/officeDocument/2006/relationships/image" Target="/media/image2.bin" Id="Rf6520c8ec56a4fb9" /></Relationships>
</file>