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e23004460e4a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創意動手作 種子盆栽</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蘭陽校園「住宿學院生態環境主題活動－種子森林」，於11日晚間在蘭陽學生餐廳一樓舉行。由蘭陽校園總務業務園藝景觀約聘技術人員陳宣瑄帶領師生動手作創意盆栽。陳宣瑄表示，透過活動教導如何將食用後即將丟棄的水果類種子，轉變成一盆欣欣向榮的種子森林。
</w:t>
          <w:br/>
          <w:t>將種子洗淨泡水、去除外皮，再放入土壤便完成創意盆栽！過程中政經系主任包正豪覺得有趣，特別再去拿一個大碗返回現場，立志種出大片種子森林！語言系主任施懿芹表示，希望有朝一日能收成自己種的芭樂。（文、攝影／郭宇璇）</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f1f57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4/m\7ccf5372-b692-4a13-9769-f775b532dc0b.jpg"/>
                      <pic:cNvPicPr/>
                    </pic:nvPicPr>
                    <pic:blipFill>
                      <a:blip xmlns:r="http://schemas.openxmlformats.org/officeDocument/2006/relationships" r:embed="Rb3c2e900dafa4a2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c2e900dafa4a25" /></Relationships>
</file>