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aec7866c642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境外生之旅 走訪南投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春天出遊去！境外生輔導組於上月22、23日主辦「102學年度第二學期春季文化之旅」，由國際事務副校長戴萬欽、國際長李佩華、境輔組組長陳珮芬帶領91位境外生，及國際處成員展開2天1夜之旅。戴萬欽開心地說：「希望每次籌辦文化之旅都能讓境外生欣賞到臺灣好山好水，深刻體驗民情風俗、品嚐美味佳餚，讓同學留下美好的回憶。」
</w:t>
          <w:br/>
          <w:t>首日造訪南投猴探井風景區、溪頭森林遊樂區和妖怪村。其中，天空之橋是南投縣超人氣景點，不僅俯瞰彰化平原，更體驗到漫步雲端的感覺。抵達溪頭時，雖然飄著細雨，大家仍不減遊興。許多境外生見到少見的植物，倍感新鮮。來自上海的國企碩二夏天說：「清晨6點和大家漫步神木步道，覺得空氣好清新、舒適。」
</w:t>
          <w:br/>
          <w:t>第二天參訪南投竹山內湖森林小學、竹山文化園區和臺灣麻糬主題館，參觀臺灣竹藝和竹山人的歷史文化。來自馬來西亞的西語三張乃云說：「拿到麻糬點心，好開心！且參觀製作食材與過程，覺得很新奇。」來自廣東的大傳二朱蔚雅說：「晚上和同房間韓國交換生交流韓劇心得，還順便學一點韓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2f2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05bb3faa-2888-4723-a7aa-be8d47797071.jpg"/>
                      <pic:cNvPicPr/>
                    </pic:nvPicPr>
                    <pic:blipFill>
                      <a:blip xmlns:r="http://schemas.openxmlformats.org/officeDocument/2006/relationships" r:embed="R88b08ccef91d4d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b08ccef91d4db6" /></Relationships>
</file>