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6254372bdb4b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陳定川暢談職場必勝技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畢業籌備會於9日邀請國企系（原國貿系）校友、同時也是永光化學創辦人、中華民國淡江大學校友總會理事長陳定川返校暢談「面試與人脈」。為即將畢業學子們分析就職前的準備和分享成功秘訣，現場湧入近200人，化學系教授陳幹男亦到場聆聽。演講尾聲，學弟妹提前幫陳定川慶生，讓他笑開懷地感謝大家。
</w:t>
          <w:br/>
          <w:t>陳定川在演講中說明就業前，除了解自己、社團經驗外，選擇公司時其文化和理念很重要，並指出面試時會被評估的重點；他表示，公司的發展性會勝於薪水多寡，因為可獲得的價值會高於實領薪水。畢業籌備會會長管科四李恬瑜說：「非常感謝學長姐們前來分享自身經歷，教導如何累積自己的實力與經驗好讓面試時脫穎而出，非常受用。」</w:t>
          <w:br/>
        </w:r>
      </w:r>
    </w:p>
  </w:body>
</w:document>
</file>