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b653bef41d40b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928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有進步！有獎勵！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學發組於8日舉辦「學業成績學習進步獎頒獎暨心得分享活動」，頒發「自我預期學業成績學習進步獎」、「個人學業成績進步獎」，「同舟共濟進步獎」，共43名學生獲獎。現場與蘭陽校園同步視訊連線，由資創系主任武士戎頒獎。學教中心執行長游家政以兩個小故事來勉勵同學屢敗屢戰，並給自己一個努力的目標不斷進步。
</w:t>
          <w:br/>
          <w:t>活動中，數學三古橋田皓程分享：「大二時課業落後，在老師與同學鼓勵及幫忙下，使得平均成績提升14分，因此有幸獲此殊榮。」獲得「同舟共濟進步獎」的資管三林庭卉、王芝崋、莊雅雯、方念慈分享：「四人在自家客廳討論功課，互相督促、指導，努力爭取獎學金。」 （文／陳羿郿、攝影／吳國禎）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15f4814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28/m\a623f31d-ac13-46ad-b174-78575d371428.jpg"/>
                      <pic:cNvPicPr/>
                    </pic:nvPicPr>
                    <pic:blipFill>
                      <a:blip xmlns:r="http://schemas.openxmlformats.org/officeDocument/2006/relationships" r:embed="R932ca9740ac044f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32ca9740ac044f8" /></Relationships>
</file>